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48ED3" w14:textId="542266A2" w:rsidR="00ED3D98" w:rsidRPr="006D3E85" w:rsidRDefault="003F0980" w:rsidP="00ED3D98">
      <w:pPr>
        <w:spacing w:line="240" w:lineRule="auto"/>
        <w:ind w:left="57" w:firstLine="426"/>
        <w:jc w:val="right"/>
      </w:pPr>
      <w:r>
        <w:t>Аватар Синтеза</w:t>
      </w:r>
    </w:p>
    <w:p w14:paraId="68F7EA99" w14:textId="77777777" w:rsidR="00ED3D98" w:rsidRPr="006D3E85" w:rsidRDefault="00ED3D98" w:rsidP="00ED3D98">
      <w:pPr>
        <w:spacing w:line="240" w:lineRule="auto"/>
        <w:ind w:left="57" w:firstLine="426"/>
        <w:jc w:val="right"/>
      </w:pPr>
      <w:r w:rsidRPr="006D3E85">
        <w:t>Сердюк Ольга Викторовна</w:t>
      </w:r>
    </w:p>
    <w:p w14:paraId="09EFE765" w14:textId="77777777" w:rsidR="00ED3D98" w:rsidRPr="006D3E85" w:rsidRDefault="00ED3D98" w:rsidP="00ED3D98">
      <w:pPr>
        <w:spacing w:line="240" w:lineRule="auto"/>
        <w:ind w:left="57" w:firstLine="426"/>
        <w:jc w:val="right"/>
      </w:pPr>
      <w:r w:rsidRPr="006D3E85">
        <w:t>Глава ИВДИВО</w:t>
      </w:r>
    </w:p>
    <w:p w14:paraId="538CD22D" w14:textId="77777777" w:rsidR="00ED3D98" w:rsidRPr="006D3E85" w:rsidRDefault="003F0980" w:rsidP="00ED3D98">
      <w:pPr>
        <w:spacing w:line="240" w:lineRule="auto"/>
        <w:ind w:left="57" w:firstLine="426"/>
        <w:jc w:val="right"/>
      </w:pPr>
      <w:hyperlink r:id="rId5" w:history="1">
        <w:r w:rsidR="00ED3D98" w:rsidRPr="006D3E85">
          <w:rPr>
            <w:rStyle w:val="a3"/>
            <w:lang w:val="en-US"/>
          </w:rPr>
          <w:t>V</w:t>
        </w:r>
        <w:r w:rsidR="00ED3D98" w:rsidRPr="006D3E85">
          <w:rPr>
            <w:rStyle w:val="a3"/>
          </w:rPr>
          <w:t>.</w:t>
        </w:r>
        <w:r w:rsidR="00ED3D98" w:rsidRPr="006D3E85">
          <w:rPr>
            <w:rStyle w:val="a3"/>
            <w:lang w:val="en-US"/>
          </w:rPr>
          <w:t>pl</w:t>
        </w:r>
        <w:r w:rsidR="00ED3D98" w:rsidRPr="006D3E85">
          <w:rPr>
            <w:rStyle w:val="a3"/>
          </w:rPr>
          <w:t>.</w:t>
        </w:r>
        <w:r w:rsidR="00ED3D98" w:rsidRPr="006D3E85">
          <w:rPr>
            <w:rStyle w:val="a3"/>
            <w:lang w:val="en-US"/>
          </w:rPr>
          <w:t>z</w:t>
        </w:r>
        <w:r w:rsidR="00ED3D98" w:rsidRPr="006D3E85">
          <w:rPr>
            <w:rStyle w:val="a3"/>
          </w:rPr>
          <w:t>.</w:t>
        </w:r>
        <w:r w:rsidR="00ED3D98" w:rsidRPr="006D3E85">
          <w:rPr>
            <w:rStyle w:val="a3"/>
            <w:lang w:val="en-US"/>
          </w:rPr>
          <w:t>fa</w:t>
        </w:r>
        <w:r w:rsidR="00ED3D98" w:rsidRPr="006D3E85">
          <w:rPr>
            <w:rStyle w:val="a3"/>
          </w:rPr>
          <w:t>@</w:t>
        </w:r>
        <w:r w:rsidR="00ED3D98" w:rsidRPr="006D3E85">
          <w:rPr>
            <w:rStyle w:val="a3"/>
            <w:lang w:val="en-US"/>
          </w:rPr>
          <w:t>gmail</w:t>
        </w:r>
        <w:r w:rsidR="00ED3D98" w:rsidRPr="006D3E85">
          <w:rPr>
            <w:rStyle w:val="a3"/>
          </w:rPr>
          <w:t>.</w:t>
        </w:r>
        <w:r w:rsidR="00ED3D98" w:rsidRPr="006D3E85">
          <w:rPr>
            <w:rStyle w:val="a3"/>
            <w:lang w:val="en-US"/>
          </w:rPr>
          <w:t>com</w:t>
        </w:r>
      </w:hyperlink>
    </w:p>
    <w:p w14:paraId="5C67E2EF" w14:textId="77777777" w:rsidR="00ED3D98" w:rsidRPr="006D3E85" w:rsidRDefault="00ED3D98" w:rsidP="00ED3D98">
      <w:pPr>
        <w:spacing w:line="240" w:lineRule="auto"/>
        <w:ind w:left="57" w:firstLine="426"/>
        <w:jc w:val="center"/>
      </w:pPr>
    </w:p>
    <w:p w14:paraId="1879DBD2" w14:textId="77777777" w:rsidR="00ED3D98" w:rsidRDefault="00ED3D98" w:rsidP="00ED3D98">
      <w:pPr>
        <w:spacing w:line="240" w:lineRule="auto"/>
        <w:ind w:left="57" w:firstLine="426"/>
        <w:jc w:val="center"/>
      </w:pPr>
    </w:p>
    <w:p w14:paraId="15F2B779" w14:textId="77777777" w:rsidR="00ED3D98" w:rsidRDefault="00ED3D98" w:rsidP="00ED3D98">
      <w:pPr>
        <w:spacing w:line="240" w:lineRule="auto"/>
        <w:contextualSpacing/>
        <w:jc w:val="center"/>
      </w:pPr>
      <w:r w:rsidRPr="006D3E85">
        <w:t xml:space="preserve">ТЕЗИСЫ </w:t>
      </w:r>
    </w:p>
    <w:p w14:paraId="1B754891" w14:textId="77777777" w:rsidR="00ED3D98" w:rsidRPr="006D3E85" w:rsidRDefault="00ED3D98" w:rsidP="00ED3D98">
      <w:pPr>
        <w:spacing w:line="240" w:lineRule="auto"/>
        <w:contextualSpacing/>
        <w:jc w:val="center"/>
      </w:pPr>
    </w:p>
    <w:p w14:paraId="7D6DB192" w14:textId="77777777" w:rsidR="00C9760E" w:rsidRDefault="00ED3D98" w:rsidP="00ED3D98">
      <w:pPr>
        <w:spacing w:line="240" w:lineRule="auto"/>
        <w:jc w:val="center"/>
      </w:pPr>
      <w:r>
        <w:t>ДОСТОВЕРНОСТЬ ИПОСТАСНОСТИ ОГНЯ В ИВДИВО СИНТЕЗОМ ПЯТИ ВИДОВ СИНТЕЗА ИВО</w:t>
      </w:r>
    </w:p>
    <w:p w14:paraId="74423881" w14:textId="77777777" w:rsidR="00ED3D98" w:rsidRDefault="00ED3D98" w:rsidP="008777F3">
      <w:pPr>
        <w:spacing w:line="240" w:lineRule="auto"/>
      </w:pPr>
    </w:p>
    <w:p w14:paraId="2B7EA07B" w14:textId="6C911F27" w:rsidR="00473832" w:rsidRDefault="00473832" w:rsidP="00FB59BA">
      <w:pPr>
        <w:spacing w:line="240" w:lineRule="auto"/>
        <w:ind w:firstLine="708"/>
      </w:pPr>
      <w:r>
        <w:t>Обратим внимание на пять видов Синтеза ИВО</w:t>
      </w:r>
      <w:r w:rsidR="00FB59BA">
        <w:t>,</w:t>
      </w:r>
      <w:r>
        <w:t xml:space="preserve"> выявленных в Высшей Школой Синтеза ИВДИВО</w:t>
      </w:r>
      <w:r w:rsidR="00FB59BA">
        <w:t>:</w:t>
      </w:r>
    </w:p>
    <w:p w14:paraId="33DF4CA6" w14:textId="16650904" w:rsidR="00473832" w:rsidRDefault="00473832" w:rsidP="008777F3">
      <w:pPr>
        <w:spacing w:line="240" w:lineRule="auto"/>
      </w:pPr>
      <w:r>
        <w:t>1.</w:t>
      </w:r>
      <w:r w:rsidR="00FB59BA">
        <w:t xml:space="preserve"> </w:t>
      </w:r>
      <w:r>
        <w:t>Метагалактический Синтез</w:t>
      </w:r>
    </w:p>
    <w:p w14:paraId="188C5E77" w14:textId="48ED6342" w:rsidR="00473832" w:rsidRDefault="00473832" w:rsidP="008777F3">
      <w:pPr>
        <w:spacing w:line="240" w:lineRule="auto"/>
      </w:pPr>
      <w:r>
        <w:t>2.</w:t>
      </w:r>
      <w:r w:rsidR="00FB59BA">
        <w:t xml:space="preserve"> </w:t>
      </w:r>
      <w:r>
        <w:t>Синтез</w:t>
      </w:r>
      <w:r w:rsidR="00FB59BA">
        <w:t>,</w:t>
      </w:r>
      <w:r>
        <w:t xml:space="preserve"> реализу</w:t>
      </w:r>
      <w:r w:rsidR="00E520B5">
        <w:t>ющийся</w:t>
      </w:r>
      <w:r>
        <w:t xml:space="preserve"> Ипостасностью</w:t>
      </w:r>
    </w:p>
    <w:p w14:paraId="5C10ACC2" w14:textId="5605B69D" w:rsidR="00473832" w:rsidRDefault="00473832" w:rsidP="008777F3">
      <w:pPr>
        <w:spacing w:line="240" w:lineRule="auto"/>
      </w:pPr>
      <w:r>
        <w:t>3.</w:t>
      </w:r>
      <w:r w:rsidR="00FB59BA">
        <w:t xml:space="preserve"> </w:t>
      </w:r>
      <w:r>
        <w:t>Синтез</w:t>
      </w:r>
      <w:r w:rsidR="00FB59BA">
        <w:t>,</w:t>
      </w:r>
      <w:r>
        <w:t xml:space="preserve"> реализу</w:t>
      </w:r>
      <w:r w:rsidR="00E520B5">
        <w:t>ющийся</w:t>
      </w:r>
      <w:r>
        <w:t xml:space="preserve"> Влады</w:t>
      </w:r>
      <w:r w:rsidR="00656718">
        <w:t>че</w:t>
      </w:r>
      <w:r>
        <w:t>с</w:t>
      </w:r>
      <w:r w:rsidR="00B15F7E">
        <w:t>твом</w:t>
      </w:r>
    </w:p>
    <w:p w14:paraId="06C06ACB" w14:textId="343B847F" w:rsidR="00473832" w:rsidRDefault="00473832" w:rsidP="008777F3">
      <w:pPr>
        <w:spacing w:line="240" w:lineRule="auto"/>
      </w:pPr>
      <w:r>
        <w:t>4.</w:t>
      </w:r>
      <w:r w:rsidR="00FB59BA">
        <w:t xml:space="preserve"> </w:t>
      </w:r>
      <w:r>
        <w:t>Синтез</w:t>
      </w:r>
      <w:r w:rsidR="00FB59BA">
        <w:t>,</w:t>
      </w:r>
      <w:r>
        <w:t xml:space="preserve"> реализующийся Отцовскостью</w:t>
      </w:r>
    </w:p>
    <w:p w14:paraId="4C933EE2" w14:textId="77777777" w:rsidR="00FB59BA" w:rsidRDefault="00473832" w:rsidP="00FB59BA">
      <w:pPr>
        <w:spacing w:line="240" w:lineRule="auto"/>
      </w:pPr>
      <w:r>
        <w:t>5. Синтез ИВО</w:t>
      </w:r>
    </w:p>
    <w:p w14:paraId="3E96C698" w14:textId="77777777" w:rsidR="00FB59BA" w:rsidRDefault="004074B2" w:rsidP="00FB59BA">
      <w:pPr>
        <w:spacing w:line="240" w:lineRule="auto"/>
        <w:ind w:firstLine="708"/>
      </w:pPr>
      <w:r w:rsidRPr="00B15F7E">
        <w:rPr>
          <w:rFonts w:cs="Times New Roman"/>
          <w:color w:val="000000"/>
        </w:rPr>
        <w:t xml:space="preserve">Описанные пять видов </w:t>
      </w:r>
      <w:r>
        <w:rPr>
          <w:rFonts w:cs="Times New Roman"/>
          <w:color w:val="000000"/>
        </w:rPr>
        <w:t>С</w:t>
      </w:r>
      <w:r w:rsidRPr="00B15F7E">
        <w:rPr>
          <w:rFonts w:cs="Times New Roman"/>
          <w:color w:val="000000"/>
        </w:rPr>
        <w:t xml:space="preserve">интеза </w:t>
      </w:r>
      <w:r>
        <w:rPr>
          <w:rFonts w:cs="Times New Roman"/>
          <w:color w:val="000000"/>
        </w:rPr>
        <w:t xml:space="preserve">в ВШС </w:t>
      </w:r>
      <w:r w:rsidRPr="00B15F7E">
        <w:rPr>
          <w:rFonts w:cs="Times New Roman"/>
          <w:color w:val="000000"/>
        </w:rPr>
        <w:t>породили необходимую гипотезу</w:t>
      </w:r>
      <w:r w:rsidR="00FB59BA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что </w:t>
      </w:r>
      <w:r w:rsidRPr="00B15F7E">
        <w:rPr>
          <w:rFonts w:cs="Times New Roman"/>
          <w:color w:val="000000"/>
        </w:rPr>
        <w:t>каждый</w:t>
      </w:r>
      <w:r w:rsidR="00B15F7E" w:rsidRPr="00B15F7E">
        <w:rPr>
          <w:rFonts w:cs="Times New Roman"/>
        </w:rPr>
        <w:t xml:space="preserve"> вид </w:t>
      </w:r>
      <w:r>
        <w:rPr>
          <w:rFonts w:cs="Times New Roman"/>
        </w:rPr>
        <w:t>С</w:t>
      </w:r>
      <w:r w:rsidR="00B15F7E" w:rsidRPr="00B15F7E">
        <w:rPr>
          <w:rFonts w:cs="Times New Roman"/>
        </w:rPr>
        <w:t xml:space="preserve">интеза </w:t>
      </w:r>
      <w:r w:rsidR="00B15F7E">
        <w:rPr>
          <w:rFonts w:cs="Times New Roman"/>
        </w:rPr>
        <w:t>сопричастен и несет прямую выразимость Синтеза в виде соответс</w:t>
      </w:r>
      <w:r w:rsidR="00FB59BA">
        <w:rPr>
          <w:rFonts w:cs="Times New Roman"/>
        </w:rPr>
        <w:t>тв</w:t>
      </w:r>
      <w:r w:rsidR="00B15F7E">
        <w:rPr>
          <w:rFonts w:cs="Times New Roman"/>
        </w:rPr>
        <w:t>ующ</w:t>
      </w:r>
      <w:r w:rsidR="00FB59BA">
        <w:rPr>
          <w:rFonts w:cs="Times New Roman"/>
        </w:rPr>
        <w:t>е</w:t>
      </w:r>
      <w:r w:rsidR="00B15F7E">
        <w:rPr>
          <w:rFonts w:cs="Times New Roman"/>
        </w:rPr>
        <w:t>й Метагалактик</w:t>
      </w:r>
      <w:r w:rsidR="00FB59BA">
        <w:rPr>
          <w:rFonts w:cs="Times New Roman"/>
        </w:rPr>
        <w:t>и</w:t>
      </w:r>
      <w:r w:rsidR="00B15F7E">
        <w:rPr>
          <w:rFonts w:cs="Times New Roman"/>
        </w:rPr>
        <w:t>, которых на сейчас мы знаем четыре</w:t>
      </w:r>
      <w:r w:rsidR="00FB59BA">
        <w:rPr>
          <w:rFonts w:cs="Times New Roman"/>
        </w:rPr>
        <w:t>,</w:t>
      </w:r>
      <w:r w:rsidR="00B15F7E">
        <w:rPr>
          <w:rFonts w:cs="Times New Roman"/>
        </w:rPr>
        <w:t xml:space="preserve"> с пятой цельностью </w:t>
      </w:r>
      <w:r w:rsidR="00BC4906">
        <w:rPr>
          <w:rFonts w:cs="Times New Roman"/>
        </w:rPr>
        <w:t xml:space="preserve">в виде </w:t>
      </w:r>
      <w:r w:rsidR="00B15F7E">
        <w:rPr>
          <w:rFonts w:cs="Times New Roman"/>
        </w:rPr>
        <w:t xml:space="preserve">ИВДИВО-Октавы Бытия. </w:t>
      </w:r>
    </w:p>
    <w:p w14:paraId="5CB49DBA" w14:textId="32E9A215" w:rsidR="00FB59BA" w:rsidRDefault="004074B2" w:rsidP="00FB59BA">
      <w:pPr>
        <w:spacing w:line="240" w:lineRule="auto"/>
        <w:ind w:firstLine="708"/>
      </w:pPr>
      <w:r>
        <w:t xml:space="preserve">Мы </w:t>
      </w:r>
      <w:r w:rsidR="00BC4906">
        <w:t>предлагаем</w:t>
      </w:r>
      <w:r>
        <w:t xml:space="preserve"> это утверждение в качестве гипотезы, подлежащей возможной научной проверке </w:t>
      </w:r>
      <w:r w:rsidR="003F0980">
        <w:t>на ФЧС</w:t>
      </w:r>
      <w:bookmarkStart w:id="0" w:name="_GoBack"/>
      <w:bookmarkEnd w:id="0"/>
      <w:r>
        <w:t xml:space="preserve">. </w:t>
      </w:r>
    </w:p>
    <w:p w14:paraId="7587380F" w14:textId="77777777" w:rsidR="00975E66" w:rsidRDefault="004074B2" w:rsidP="00975E66">
      <w:pPr>
        <w:spacing w:line="240" w:lineRule="auto"/>
        <w:ind w:firstLine="708"/>
      </w:pPr>
      <w:r>
        <w:t>Представляется необходимым постулировать</w:t>
      </w:r>
      <w:r w:rsidR="00FB59BA">
        <w:t>,</w:t>
      </w:r>
      <w:r>
        <w:t xml:space="preserve"> что Метагалактический Синтез отвечает за становление Посвященного в Метагалактике ФА</w:t>
      </w:r>
      <w:r w:rsidR="00FB59BA">
        <w:t>, г</w:t>
      </w:r>
      <w:r>
        <w:t>де Посвященный несет Отцовское реплицированние собою, оформляя процессы Синтеза в Метагалактике Фа.  Все это нам говорит о том, что существуют векторы Вещественного развития Синтеза в Метагалактике ФА не только Ракурсом Энерго</w:t>
      </w:r>
      <w:r w:rsidR="00770922">
        <w:t>-Света-Духо-Огне</w:t>
      </w:r>
      <w:r>
        <w:t>-Вещества (см. Парадигма ИВО), а и вектором Настоящего явления Метагалактического Синтеза, Эталонного явления Метагалактического Синтеза, Совершенного явления Метагалактического Синтеза, Отцовского явления Метагалактического Синтеза</w:t>
      </w:r>
      <w:r w:rsidR="00975E66">
        <w:t>.</w:t>
      </w:r>
    </w:p>
    <w:p w14:paraId="11BB6BAA" w14:textId="77777777" w:rsidR="00975E66" w:rsidRDefault="004074B2" w:rsidP="00975E66">
      <w:pPr>
        <w:spacing w:line="240" w:lineRule="auto"/>
        <w:ind w:firstLine="708"/>
      </w:pPr>
      <w:r w:rsidRPr="004074B2">
        <w:rPr>
          <w:rFonts w:cs="Times New Roman"/>
          <w:color w:val="000000"/>
        </w:rPr>
        <w:t xml:space="preserve">Как мы теперь </w:t>
      </w:r>
      <w:r w:rsidR="006911BA" w:rsidRPr="004074B2">
        <w:rPr>
          <w:rFonts w:cs="Times New Roman"/>
          <w:color w:val="000000"/>
        </w:rPr>
        <w:t xml:space="preserve">увидим </w:t>
      </w:r>
      <w:r w:rsidR="006911BA">
        <w:rPr>
          <w:rFonts w:cs="Times New Roman"/>
          <w:color w:val="000000"/>
        </w:rPr>
        <w:t>в</w:t>
      </w:r>
      <w:r>
        <w:rPr>
          <w:rFonts w:cs="Times New Roman"/>
          <w:color w:val="000000"/>
        </w:rPr>
        <w:t xml:space="preserve"> Метагалактике Ф</w:t>
      </w:r>
      <w:r w:rsidR="00975E66">
        <w:rPr>
          <w:rFonts w:cs="Times New Roman"/>
          <w:color w:val="000000"/>
        </w:rPr>
        <w:t>А</w:t>
      </w:r>
      <w:r w:rsidR="00FB59BA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6911BA">
        <w:rPr>
          <w:rFonts w:cs="Times New Roman"/>
          <w:color w:val="000000"/>
        </w:rPr>
        <w:t>ИВ Отцом предопределено развитие Синтеза четырьмя спектрами</w:t>
      </w:r>
      <w:r w:rsidR="00FB59BA">
        <w:rPr>
          <w:rFonts w:cs="Times New Roman"/>
          <w:color w:val="000000"/>
        </w:rPr>
        <w:t xml:space="preserve"> – Настоящий, </w:t>
      </w:r>
      <w:r w:rsidR="006911BA">
        <w:rPr>
          <w:rFonts w:cs="Times New Roman"/>
          <w:color w:val="000000"/>
        </w:rPr>
        <w:t xml:space="preserve">Эталонный, Совершенный, Отцовский. </w:t>
      </w:r>
      <w:r w:rsidR="006911BA" w:rsidRPr="006911BA">
        <w:rPr>
          <w:rFonts w:cs="Times New Roman"/>
          <w:color w:val="000000"/>
        </w:rPr>
        <w:t>Данная работа останется неполной, пока мы не признаем,</w:t>
      </w:r>
      <w:r w:rsidR="006911BA">
        <w:rPr>
          <w:rFonts w:cs="Times New Roman"/>
          <w:color w:val="000000"/>
        </w:rPr>
        <w:t xml:space="preserve"> что каждый спектр несет Материальную заданность Синтеза в своем явлении, а именно Настоящую Энергию Метагалактического Синтеза, Эталонную Энергию Метагалактического Синтеза, Совершенную Энергию Метагалактического Синтеза и Отцовскую Энергию Метагалактического Синтеза. Обозначение впечатляющего потенциала исследования в Метагалактике Ф</w:t>
      </w:r>
      <w:r w:rsidR="00975E66">
        <w:rPr>
          <w:rFonts w:cs="Times New Roman"/>
          <w:color w:val="000000"/>
        </w:rPr>
        <w:t>А</w:t>
      </w:r>
      <w:r w:rsidR="006911BA">
        <w:rPr>
          <w:rFonts w:cs="Times New Roman"/>
          <w:color w:val="000000"/>
        </w:rPr>
        <w:t xml:space="preserve"> возможно только этим философским </w:t>
      </w:r>
      <w:r w:rsidR="00770922">
        <w:rPr>
          <w:rFonts w:cs="Times New Roman"/>
          <w:color w:val="000000"/>
        </w:rPr>
        <w:t>решением, где можно рассмотреть, как предложено выше</w:t>
      </w:r>
      <w:r w:rsidR="00975E66">
        <w:rPr>
          <w:rFonts w:cs="Times New Roman"/>
          <w:color w:val="000000"/>
        </w:rPr>
        <w:t xml:space="preserve"> –</w:t>
      </w:r>
      <w:r w:rsidR="00770922">
        <w:rPr>
          <w:rFonts w:cs="Times New Roman"/>
          <w:color w:val="000000"/>
        </w:rPr>
        <w:t xml:space="preserve"> по ракурсу </w:t>
      </w:r>
      <w:r w:rsidR="00770922">
        <w:t>Энергии-Света-Духа-Огня</w:t>
      </w:r>
      <w:r w:rsidR="00FB59BA">
        <w:t>,</w:t>
      </w:r>
      <w:r w:rsidR="00C40FD4">
        <w:t xml:space="preserve"> действующих в Метагалактике Ф</w:t>
      </w:r>
      <w:r w:rsidR="00975E66">
        <w:t>А.</w:t>
      </w:r>
    </w:p>
    <w:p w14:paraId="3D368D3A" w14:textId="4CA79850" w:rsidR="00975E66" w:rsidRDefault="00975E66" w:rsidP="00975E66">
      <w:pPr>
        <w:spacing w:line="240" w:lineRule="auto"/>
        <w:ind w:firstLine="708"/>
      </w:pPr>
      <w:r>
        <w:t>Д</w:t>
      </w:r>
      <w:r w:rsidR="006911BA">
        <w:rPr>
          <w:rFonts w:cs="Times New Roman"/>
          <w:color w:val="000000"/>
        </w:rPr>
        <w:t xml:space="preserve">алее, </w:t>
      </w:r>
      <w:r w:rsidR="006911BA">
        <w:t>Синтез реализующийся Ипостасностью</w:t>
      </w:r>
      <w:r w:rsidR="00FB59BA">
        <w:t>:</w:t>
      </w:r>
      <w:r w:rsidR="00BF2B29">
        <w:t xml:space="preserve"> на самом деле, невозможно провести резкую границу в данном виде реализации синтеза</w:t>
      </w:r>
      <w:r w:rsidR="00FB59BA">
        <w:t>,</w:t>
      </w:r>
      <w:r w:rsidR="00BF2B29">
        <w:t xml:space="preserve"> так как у ИВ</w:t>
      </w:r>
      <w:r w:rsidR="00FB59BA">
        <w:t xml:space="preserve"> </w:t>
      </w:r>
      <w:r w:rsidR="00BF2B29">
        <w:t>Отца нет рамок</w:t>
      </w:r>
      <w:r w:rsidR="00770922">
        <w:t>,</w:t>
      </w:r>
      <w:r w:rsidR="00BF2B29">
        <w:t xml:space="preserve"> </w:t>
      </w:r>
      <w:r w:rsidR="00770922">
        <w:t>«</w:t>
      </w:r>
      <w:r>
        <w:t>в</w:t>
      </w:r>
      <w:r w:rsidR="00BF2B29">
        <w:t>с</w:t>
      </w:r>
      <w:r>
        <w:t>ё</w:t>
      </w:r>
      <w:r w:rsidR="00BF2B29">
        <w:t xml:space="preserve"> в Синтезе</w:t>
      </w:r>
      <w:r w:rsidR="00770922">
        <w:t>»</w:t>
      </w:r>
      <w:r w:rsidR="00BF2B29">
        <w:t xml:space="preserve">, но тем не менее </w:t>
      </w:r>
      <w:r w:rsidR="00BF2B29" w:rsidRPr="00473832">
        <w:rPr>
          <w:rFonts w:cs="Times New Roman"/>
        </w:rPr>
        <w:t>чтобы перейти в Ипостасность и постоянно поддерживать её собою, необходима практическая отдача постоянно накопленного Метагалактического Синтеза Посвящённым.</w:t>
      </w:r>
      <w:r w:rsidR="00BF2B29">
        <w:rPr>
          <w:rFonts w:cs="Times New Roman"/>
        </w:rPr>
        <w:t xml:space="preserve"> </w:t>
      </w:r>
      <w:r w:rsidR="00770922">
        <w:rPr>
          <w:rFonts w:cs="Times New Roman"/>
        </w:rPr>
        <w:t>Истина в том,</w:t>
      </w:r>
      <w:r w:rsidR="00BF2B29">
        <w:rPr>
          <w:rFonts w:cs="Times New Roman"/>
        </w:rPr>
        <w:t xml:space="preserve"> что второй вид Синтез</w:t>
      </w:r>
      <w:r w:rsidR="00FB59BA">
        <w:rPr>
          <w:rFonts w:cs="Times New Roman"/>
        </w:rPr>
        <w:t>а</w:t>
      </w:r>
      <w:r w:rsidR="00BF2B29">
        <w:rPr>
          <w:rFonts w:cs="Times New Roman"/>
        </w:rPr>
        <w:t xml:space="preserve"> явлен в Изначально Вышестоящей Метагалактик</w:t>
      </w:r>
      <w:r w:rsidR="00FB59BA">
        <w:rPr>
          <w:rFonts w:cs="Times New Roman"/>
        </w:rPr>
        <w:t>е</w:t>
      </w:r>
      <w:r w:rsidR="00BF2B29">
        <w:rPr>
          <w:rFonts w:cs="Times New Roman"/>
        </w:rPr>
        <w:t xml:space="preserve"> ИВО и реализуется не только личным, но и коллективным служением подразделений ИВДИВО и достигается </w:t>
      </w:r>
      <w:r w:rsidR="00BF2B29">
        <w:rPr>
          <w:rFonts w:cs="Times New Roman"/>
          <w:color w:val="000000"/>
        </w:rPr>
        <w:t xml:space="preserve">четырьмя спектрами </w:t>
      </w:r>
      <w:r w:rsidR="00FB59BA">
        <w:rPr>
          <w:rFonts w:cs="Times New Roman"/>
          <w:color w:val="000000"/>
        </w:rPr>
        <w:t xml:space="preserve">– </w:t>
      </w:r>
      <w:r w:rsidR="00BF2B29">
        <w:rPr>
          <w:rFonts w:cs="Times New Roman"/>
          <w:color w:val="000000"/>
        </w:rPr>
        <w:t xml:space="preserve">Настоящий, Эталонный, Совершенный, Отцовский. Собственно, аналогично мы </w:t>
      </w:r>
      <w:r w:rsidR="00770922">
        <w:rPr>
          <w:rFonts w:cs="Times New Roman"/>
          <w:color w:val="000000"/>
        </w:rPr>
        <w:t>утверждаем,</w:t>
      </w:r>
      <w:r w:rsidR="00BF2B29">
        <w:rPr>
          <w:rFonts w:cs="Times New Roman"/>
          <w:color w:val="000000"/>
        </w:rPr>
        <w:t xml:space="preserve"> что идет реализация Настояще</w:t>
      </w:r>
      <w:r w:rsidR="00BC4906">
        <w:rPr>
          <w:rFonts w:cs="Times New Roman"/>
          <w:color w:val="000000"/>
        </w:rPr>
        <w:t>го</w:t>
      </w:r>
      <w:r w:rsidR="00BF2B29">
        <w:rPr>
          <w:rFonts w:cs="Times New Roman"/>
          <w:color w:val="000000"/>
        </w:rPr>
        <w:t xml:space="preserve"> </w:t>
      </w:r>
      <w:r w:rsidR="00BC4906">
        <w:rPr>
          <w:rFonts w:cs="Times New Roman"/>
          <w:color w:val="000000"/>
        </w:rPr>
        <w:t>Света</w:t>
      </w:r>
      <w:r w:rsidR="00BF2B29">
        <w:rPr>
          <w:rFonts w:cs="Times New Roman"/>
          <w:color w:val="000000"/>
        </w:rPr>
        <w:t xml:space="preserve"> </w:t>
      </w:r>
      <w:r w:rsidR="00770922">
        <w:rPr>
          <w:rFonts w:cs="Times New Roman"/>
        </w:rPr>
        <w:t>Изначально Вышестоящей Метагалактики ИВО</w:t>
      </w:r>
      <w:r w:rsidR="00BF2B29">
        <w:rPr>
          <w:rFonts w:cs="Times New Roman"/>
          <w:color w:val="000000"/>
        </w:rPr>
        <w:t>, Эталонн</w:t>
      </w:r>
      <w:r w:rsidR="00770922">
        <w:rPr>
          <w:rFonts w:cs="Times New Roman"/>
          <w:color w:val="000000"/>
        </w:rPr>
        <w:t>о</w:t>
      </w:r>
      <w:r w:rsidR="00BC4906">
        <w:rPr>
          <w:rFonts w:cs="Times New Roman"/>
          <w:color w:val="000000"/>
        </w:rPr>
        <w:t>го</w:t>
      </w:r>
      <w:r w:rsidR="00BF2B29">
        <w:rPr>
          <w:rFonts w:cs="Times New Roman"/>
          <w:color w:val="000000"/>
        </w:rPr>
        <w:t xml:space="preserve"> </w:t>
      </w:r>
      <w:r w:rsidR="00BC4906">
        <w:rPr>
          <w:rFonts w:cs="Times New Roman"/>
          <w:color w:val="000000"/>
        </w:rPr>
        <w:t>Света</w:t>
      </w:r>
      <w:r w:rsidR="00BF2B29">
        <w:rPr>
          <w:rFonts w:cs="Times New Roman"/>
          <w:color w:val="000000"/>
        </w:rPr>
        <w:t xml:space="preserve"> </w:t>
      </w:r>
      <w:r w:rsidR="00770922">
        <w:rPr>
          <w:rFonts w:cs="Times New Roman"/>
        </w:rPr>
        <w:t>Изначально Вышестоящей Метагалактики ИВО</w:t>
      </w:r>
      <w:r w:rsidR="00BF2B29">
        <w:rPr>
          <w:rFonts w:cs="Times New Roman"/>
          <w:color w:val="000000"/>
        </w:rPr>
        <w:t>, Совершенн</w:t>
      </w:r>
      <w:r w:rsidR="00770922">
        <w:rPr>
          <w:rFonts w:cs="Times New Roman"/>
          <w:color w:val="000000"/>
        </w:rPr>
        <w:t>о</w:t>
      </w:r>
      <w:r w:rsidR="00BC4906">
        <w:rPr>
          <w:rFonts w:cs="Times New Roman"/>
          <w:color w:val="000000"/>
        </w:rPr>
        <w:t>го</w:t>
      </w:r>
      <w:r w:rsidR="00BF2B29">
        <w:rPr>
          <w:rFonts w:cs="Times New Roman"/>
          <w:color w:val="000000"/>
        </w:rPr>
        <w:t xml:space="preserve"> </w:t>
      </w:r>
      <w:r w:rsidR="00BC4906">
        <w:rPr>
          <w:rFonts w:cs="Times New Roman"/>
          <w:color w:val="000000"/>
        </w:rPr>
        <w:t>Света</w:t>
      </w:r>
      <w:r w:rsidR="00BF2B29">
        <w:rPr>
          <w:rFonts w:cs="Times New Roman"/>
          <w:color w:val="000000"/>
        </w:rPr>
        <w:t xml:space="preserve"> </w:t>
      </w:r>
      <w:r w:rsidR="00770922">
        <w:rPr>
          <w:rFonts w:cs="Times New Roman"/>
        </w:rPr>
        <w:t>Изначально Вышестоящей Метагалактики ИВО</w:t>
      </w:r>
      <w:r w:rsidR="00770922">
        <w:rPr>
          <w:rFonts w:cs="Times New Roman"/>
          <w:color w:val="000000"/>
        </w:rPr>
        <w:t xml:space="preserve"> </w:t>
      </w:r>
      <w:r w:rsidR="00BF2B29">
        <w:rPr>
          <w:rFonts w:cs="Times New Roman"/>
          <w:color w:val="000000"/>
        </w:rPr>
        <w:t>и Отцовск</w:t>
      </w:r>
      <w:r w:rsidR="00770922">
        <w:rPr>
          <w:rFonts w:cs="Times New Roman"/>
          <w:color w:val="000000"/>
        </w:rPr>
        <w:t>о</w:t>
      </w:r>
      <w:r w:rsidR="00BC4906">
        <w:rPr>
          <w:rFonts w:cs="Times New Roman"/>
          <w:color w:val="000000"/>
        </w:rPr>
        <w:t>го</w:t>
      </w:r>
      <w:r w:rsidR="00BF2B29">
        <w:rPr>
          <w:rFonts w:cs="Times New Roman"/>
          <w:color w:val="000000"/>
        </w:rPr>
        <w:t xml:space="preserve"> </w:t>
      </w:r>
      <w:r w:rsidR="00BC4906">
        <w:rPr>
          <w:rFonts w:cs="Times New Roman"/>
          <w:color w:val="000000"/>
        </w:rPr>
        <w:t>Света</w:t>
      </w:r>
      <w:r w:rsidR="00BF2B29">
        <w:rPr>
          <w:rFonts w:cs="Times New Roman"/>
          <w:color w:val="000000"/>
        </w:rPr>
        <w:t xml:space="preserve"> </w:t>
      </w:r>
      <w:r w:rsidR="00770922">
        <w:rPr>
          <w:rFonts w:cs="Times New Roman"/>
        </w:rPr>
        <w:t xml:space="preserve">Изначально Вышестоящей </w:t>
      </w:r>
      <w:r w:rsidR="00770922">
        <w:rPr>
          <w:rFonts w:cs="Times New Roman"/>
        </w:rPr>
        <w:lastRenderedPageBreak/>
        <w:t>Метагалактики ИВО</w:t>
      </w:r>
      <w:r w:rsidR="00BF2B29">
        <w:rPr>
          <w:rFonts w:cs="Times New Roman"/>
          <w:color w:val="000000"/>
        </w:rPr>
        <w:t>.</w:t>
      </w:r>
      <w:r w:rsidR="00770922">
        <w:rPr>
          <w:rFonts w:cs="Times New Roman"/>
          <w:color w:val="000000"/>
        </w:rPr>
        <w:t xml:space="preserve"> Опять же мы конструктивно предположим, что в Изначально Вышестоящей Метагалактике ИВО Синтез</w:t>
      </w:r>
      <w:r w:rsidR="00FB59BA">
        <w:rPr>
          <w:rFonts w:cs="Times New Roman"/>
          <w:color w:val="000000"/>
        </w:rPr>
        <w:t>,</w:t>
      </w:r>
      <w:r w:rsidR="00770922">
        <w:rPr>
          <w:rFonts w:cs="Times New Roman"/>
          <w:color w:val="000000"/>
        </w:rPr>
        <w:t xml:space="preserve"> реализующийся Ипостасностью</w:t>
      </w:r>
      <w:r w:rsidR="00FB59BA">
        <w:rPr>
          <w:rFonts w:cs="Times New Roman"/>
          <w:color w:val="000000"/>
        </w:rPr>
        <w:t>,</w:t>
      </w:r>
      <w:r w:rsidR="00770922">
        <w:rPr>
          <w:rFonts w:cs="Times New Roman"/>
          <w:color w:val="000000"/>
        </w:rPr>
        <w:t xml:space="preserve"> обязательно проходит ракурсом еще и </w:t>
      </w:r>
      <w:r w:rsidR="00BC4906">
        <w:rPr>
          <w:rFonts w:cs="Times New Roman"/>
          <w:color w:val="000000"/>
        </w:rPr>
        <w:t>Энергии-</w:t>
      </w:r>
      <w:r w:rsidR="00770922">
        <w:t>Света-Духа-Огня</w:t>
      </w:r>
      <w:r w:rsidR="00BC4906">
        <w:t xml:space="preserve"> Синтез-Физичности явления</w:t>
      </w:r>
      <w:r w:rsidR="00623F70">
        <w:t>.</w:t>
      </w:r>
    </w:p>
    <w:p w14:paraId="68ED9D48" w14:textId="77777777" w:rsidR="00975E66" w:rsidRDefault="00C40FD4" w:rsidP="00975E66">
      <w:pPr>
        <w:spacing w:line="240" w:lineRule="auto"/>
        <w:ind w:firstLine="708"/>
      </w:pPr>
      <w:r w:rsidRPr="00C40FD4">
        <w:rPr>
          <w:rFonts w:cs="Times New Roman"/>
          <w:color w:val="000000"/>
        </w:rPr>
        <w:t xml:space="preserve">Схема стройная, но </w:t>
      </w:r>
      <w:r w:rsidR="00917689">
        <w:rPr>
          <w:rFonts w:cs="Times New Roman"/>
          <w:color w:val="000000"/>
        </w:rPr>
        <w:t>будет неполной</w:t>
      </w:r>
      <w:r w:rsidR="00FB59BA">
        <w:rPr>
          <w:rFonts w:cs="Times New Roman"/>
          <w:color w:val="000000"/>
        </w:rPr>
        <w:t>,</w:t>
      </w:r>
      <w:r w:rsidR="00917689">
        <w:rPr>
          <w:rFonts w:cs="Times New Roman"/>
          <w:color w:val="000000"/>
        </w:rPr>
        <w:t xml:space="preserve"> пока мы не укажем</w:t>
      </w:r>
      <w:r w:rsidR="00FB59BA">
        <w:rPr>
          <w:rFonts w:cs="Times New Roman"/>
          <w:color w:val="000000"/>
        </w:rPr>
        <w:t>,</w:t>
      </w:r>
      <w:r w:rsidR="00917689">
        <w:rPr>
          <w:rFonts w:cs="Times New Roman"/>
          <w:color w:val="000000"/>
        </w:rPr>
        <w:t xml:space="preserve"> что третий вид Синтеза </w:t>
      </w:r>
      <w:r w:rsidR="00457E34">
        <w:rPr>
          <w:rFonts w:cs="Times New Roman"/>
          <w:color w:val="000000"/>
        </w:rPr>
        <w:t xml:space="preserve">идет </w:t>
      </w:r>
      <w:r w:rsidR="00917689">
        <w:rPr>
          <w:rFonts w:cs="Times New Roman"/>
          <w:color w:val="000000"/>
        </w:rPr>
        <w:t xml:space="preserve">явлением </w:t>
      </w:r>
      <w:r w:rsidR="00F123A2">
        <w:rPr>
          <w:rFonts w:cs="Times New Roman"/>
          <w:color w:val="000000"/>
        </w:rPr>
        <w:t>Владычества</w:t>
      </w:r>
      <w:r w:rsidR="00917689">
        <w:rPr>
          <w:rFonts w:cs="Times New Roman"/>
          <w:color w:val="000000"/>
        </w:rPr>
        <w:t>.</w:t>
      </w:r>
      <w:r w:rsidR="00457E34">
        <w:rPr>
          <w:rFonts w:cs="Times New Roman"/>
          <w:color w:val="000000"/>
        </w:rPr>
        <w:t xml:space="preserve"> </w:t>
      </w:r>
      <w:r w:rsidR="00457E34">
        <w:rPr>
          <w:rFonts w:cs="Times New Roman"/>
        </w:rPr>
        <w:t>Д</w:t>
      </w:r>
      <w:r w:rsidR="00457E34" w:rsidRPr="00473832">
        <w:rPr>
          <w:rFonts w:cs="Times New Roman"/>
        </w:rPr>
        <w:t>ля устойчивой организации Владычества, необходима практическая отдача накопленной Синтез-Физичности и её обновление научной организаци</w:t>
      </w:r>
      <w:r w:rsidR="00457E34">
        <w:rPr>
          <w:rFonts w:cs="Times New Roman"/>
        </w:rPr>
        <w:t>ей</w:t>
      </w:r>
      <w:r w:rsidR="00457E34" w:rsidRPr="00473832">
        <w:rPr>
          <w:rFonts w:cs="Times New Roman"/>
        </w:rPr>
        <w:t xml:space="preserve"> труда и жизни</w:t>
      </w:r>
      <w:r w:rsidR="00457E34">
        <w:rPr>
          <w:rFonts w:cs="Times New Roman"/>
        </w:rPr>
        <w:t xml:space="preserve"> индивидуального служения, деятельности ИВДИВО</w:t>
      </w:r>
      <w:r w:rsidR="00FB59BA">
        <w:rPr>
          <w:rFonts w:cs="Times New Roman"/>
        </w:rPr>
        <w:t>,</w:t>
      </w:r>
      <w:r w:rsidR="00457E34">
        <w:rPr>
          <w:rFonts w:cs="Times New Roman"/>
        </w:rPr>
        <w:t xml:space="preserve"> что представлено в Высокой Цельной Метагалактике ИВО.</w:t>
      </w:r>
      <w:r w:rsidR="00FB59BA">
        <w:rPr>
          <w:rFonts w:cs="Times New Roman"/>
        </w:rPr>
        <w:t xml:space="preserve"> </w:t>
      </w:r>
      <w:r w:rsidR="00457E34">
        <w:rPr>
          <w:rFonts w:cs="Times New Roman"/>
        </w:rPr>
        <w:t>Процесс Владычества</w:t>
      </w:r>
      <w:r w:rsidR="00FB59BA">
        <w:rPr>
          <w:rFonts w:cs="Times New Roman"/>
        </w:rPr>
        <w:t xml:space="preserve">, </w:t>
      </w:r>
      <w:r w:rsidR="00457E34">
        <w:rPr>
          <w:rFonts w:cs="Times New Roman"/>
        </w:rPr>
        <w:t>очевидно</w:t>
      </w:r>
      <w:r w:rsidR="00FB59BA">
        <w:rPr>
          <w:rFonts w:cs="Times New Roman"/>
        </w:rPr>
        <w:t>,</w:t>
      </w:r>
      <w:r w:rsidR="00457E34">
        <w:rPr>
          <w:rFonts w:cs="Times New Roman"/>
        </w:rPr>
        <w:t xml:space="preserve"> происходит </w:t>
      </w:r>
      <w:r w:rsidR="00975E66">
        <w:rPr>
          <w:rFonts w:cs="Times New Roman"/>
        </w:rPr>
        <w:t xml:space="preserve">также </w:t>
      </w:r>
      <w:r w:rsidR="00457E34">
        <w:rPr>
          <w:rFonts w:cs="Times New Roman"/>
          <w:color w:val="000000"/>
        </w:rPr>
        <w:t xml:space="preserve">четырьмя спектрами </w:t>
      </w:r>
      <w:r w:rsidR="00FB59BA">
        <w:rPr>
          <w:rFonts w:cs="Times New Roman"/>
          <w:color w:val="000000"/>
        </w:rPr>
        <w:t xml:space="preserve">– </w:t>
      </w:r>
      <w:r w:rsidR="00457E34">
        <w:rPr>
          <w:rFonts w:cs="Times New Roman"/>
          <w:color w:val="000000"/>
        </w:rPr>
        <w:t>Настоящий, Эталонный, Совершенный, Отцовский.  Реализуется</w:t>
      </w:r>
      <w:r w:rsidR="00FB59BA">
        <w:rPr>
          <w:rFonts w:cs="Times New Roman"/>
          <w:color w:val="000000"/>
        </w:rPr>
        <w:t>,</w:t>
      </w:r>
      <w:r w:rsidR="00457E34">
        <w:rPr>
          <w:rFonts w:cs="Times New Roman"/>
          <w:color w:val="000000"/>
        </w:rPr>
        <w:t xml:space="preserve"> к примеру: Настоящ</w:t>
      </w:r>
      <w:r w:rsidR="00BC4906">
        <w:rPr>
          <w:rFonts w:cs="Times New Roman"/>
          <w:color w:val="000000"/>
        </w:rPr>
        <w:t>им</w:t>
      </w:r>
      <w:r w:rsidR="00457E34">
        <w:rPr>
          <w:rFonts w:cs="Times New Roman"/>
          <w:color w:val="000000"/>
        </w:rPr>
        <w:t xml:space="preserve"> </w:t>
      </w:r>
      <w:r w:rsidR="00BC4906">
        <w:rPr>
          <w:rFonts w:cs="Times New Roman"/>
          <w:color w:val="000000"/>
        </w:rPr>
        <w:t>Духом</w:t>
      </w:r>
      <w:r w:rsidR="00457E34" w:rsidRPr="00457E34">
        <w:rPr>
          <w:rFonts w:cs="Times New Roman"/>
        </w:rPr>
        <w:t xml:space="preserve"> </w:t>
      </w:r>
      <w:r w:rsidR="00457E34">
        <w:rPr>
          <w:rFonts w:cs="Times New Roman"/>
        </w:rPr>
        <w:t>Высокой Цельной Метагалактик</w:t>
      </w:r>
      <w:r w:rsidR="00975E66">
        <w:rPr>
          <w:rFonts w:cs="Times New Roman"/>
        </w:rPr>
        <w:t>и</w:t>
      </w:r>
      <w:r w:rsidR="00457E34">
        <w:rPr>
          <w:rFonts w:cs="Times New Roman"/>
        </w:rPr>
        <w:t xml:space="preserve"> ИВО</w:t>
      </w:r>
      <w:r w:rsidR="00457E34">
        <w:rPr>
          <w:rFonts w:cs="Times New Roman"/>
          <w:color w:val="000000"/>
        </w:rPr>
        <w:t>, Эталонн</w:t>
      </w:r>
      <w:r w:rsidR="00BC4906">
        <w:rPr>
          <w:rFonts w:cs="Times New Roman"/>
          <w:color w:val="000000"/>
        </w:rPr>
        <w:t>ым</w:t>
      </w:r>
      <w:r w:rsidR="00457E34">
        <w:rPr>
          <w:rFonts w:cs="Times New Roman"/>
          <w:color w:val="000000"/>
        </w:rPr>
        <w:t xml:space="preserve"> </w:t>
      </w:r>
      <w:r w:rsidR="00BC4906">
        <w:rPr>
          <w:rFonts w:cs="Times New Roman"/>
          <w:color w:val="000000"/>
        </w:rPr>
        <w:t>Духом</w:t>
      </w:r>
      <w:r w:rsidR="00457E34">
        <w:rPr>
          <w:rFonts w:cs="Times New Roman"/>
          <w:color w:val="000000"/>
        </w:rPr>
        <w:t xml:space="preserve"> </w:t>
      </w:r>
      <w:r w:rsidR="00457E34">
        <w:rPr>
          <w:rFonts w:cs="Times New Roman"/>
        </w:rPr>
        <w:t>Высокой Цельной Метагалактик</w:t>
      </w:r>
      <w:r w:rsidR="00975E66">
        <w:rPr>
          <w:rFonts w:cs="Times New Roman"/>
        </w:rPr>
        <w:t>и</w:t>
      </w:r>
      <w:r w:rsidR="00457E34">
        <w:rPr>
          <w:rFonts w:cs="Times New Roman"/>
        </w:rPr>
        <w:t xml:space="preserve"> ИВО</w:t>
      </w:r>
      <w:r w:rsidR="00457E34">
        <w:rPr>
          <w:rFonts w:cs="Times New Roman"/>
          <w:color w:val="000000"/>
        </w:rPr>
        <w:t>, Совершенн</w:t>
      </w:r>
      <w:r w:rsidR="00BC4906">
        <w:rPr>
          <w:rFonts w:cs="Times New Roman"/>
          <w:color w:val="000000"/>
        </w:rPr>
        <w:t>ым Духом</w:t>
      </w:r>
      <w:r w:rsidR="00457E34">
        <w:rPr>
          <w:rFonts w:cs="Times New Roman"/>
          <w:color w:val="000000"/>
        </w:rPr>
        <w:t xml:space="preserve"> </w:t>
      </w:r>
      <w:r w:rsidR="00457E34">
        <w:rPr>
          <w:rFonts w:cs="Times New Roman"/>
        </w:rPr>
        <w:t>Высокой Цельной Метагалактик</w:t>
      </w:r>
      <w:r w:rsidR="00975E66">
        <w:rPr>
          <w:rFonts w:cs="Times New Roman"/>
        </w:rPr>
        <w:t>и</w:t>
      </w:r>
      <w:r w:rsidR="00457E34">
        <w:rPr>
          <w:rFonts w:cs="Times New Roman"/>
        </w:rPr>
        <w:t xml:space="preserve"> ИВО</w:t>
      </w:r>
      <w:r w:rsidR="00457E34">
        <w:rPr>
          <w:rFonts w:cs="Times New Roman"/>
          <w:color w:val="000000"/>
        </w:rPr>
        <w:t xml:space="preserve"> и Отцовск</w:t>
      </w:r>
      <w:r w:rsidR="00BC4906">
        <w:rPr>
          <w:rFonts w:cs="Times New Roman"/>
          <w:color w:val="000000"/>
        </w:rPr>
        <w:t>им</w:t>
      </w:r>
      <w:r w:rsidR="00457E34">
        <w:rPr>
          <w:rFonts w:cs="Times New Roman"/>
          <w:color w:val="000000"/>
        </w:rPr>
        <w:t xml:space="preserve"> </w:t>
      </w:r>
      <w:r w:rsidR="00BC4906">
        <w:rPr>
          <w:rFonts w:cs="Times New Roman"/>
          <w:color w:val="000000"/>
        </w:rPr>
        <w:t>Духом</w:t>
      </w:r>
      <w:r w:rsidR="00457E34">
        <w:rPr>
          <w:rFonts w:cs="Times New Roman"/>
          <w:color w:val="000000"/>
        </w:rPr>
        <w:t xml:space="preserve"> </w:t>
      </w:r>
      <w:r w:rsidR="00457E34">
        <w:rPr>
          <w:rFonts w:cs="Times New Roman"/>
        </w:rPr>
        <w:t>Высокой Цельной Метагалактик</w:t>
      </w:r>
      <w:r w:rsidR="00975E66">
        <w:rPr>
          <w:rFonts w:cs="Times New Roman"/>
        </w:rPr>
        <w:t>и</w:t>
      </w:r>
      <w:r w:rsidR="00457E34">
        <w:rPr>
          <w:rFonts w:cs="Times New Roman"/>
        </w:rPr>
        <w:t xml:space="preserve"> ИВО</w:t>
      </w:r>
      <w:r w:rsidR="00975E66">
        <w:rPr>
          <w:rFonts w:cs="Times New Roman"/>
        </w:rPr>
        <w:t>,</w:t>
      </w:r>
      <w:r w:rsidR="00457E34">
        <w:rPr>
          <w:rFonts w:cs="Times New Roman"/>
        </w:rPr>
        <w:t xml:space="preserve"> и в аналогии </w:t>
      </w:r>
      <w:r w:rsidR="00457E34">
        <w:rPr>
          <w:rFonts w:cs="Times New Roman"/>
          <w:color w:val="000000"/>
        </w:rPr>
        <w:t xml:space="preserve">проходит ракурсом еще и </w:t>
      </w:r>
      <w:r w:rsidR="00BC4906">
        <w:rPr>
          <w:rFonts w:cs="Times New Roman"/>
          <w:color w:val="000000"/>
        </w:rPr>
        <w:t>Энергии-</w:t>
      </w:r>
      <w:r w:rsidR="00457E34">
        <w:t xml:space="preserve">Света-Духа-Огня </w:t>
      </w:r>
      <w:r w:rsidR="00457E34">
        <w:rPr>
          <w:rFonts w:cs="Times New Roman"/>
        </w:rPr>
        <w:t>Высокой Цельной Метагалактик</w:t>
      </w:r>
      <w:r w:rsidR="00975E66">
        <w:rPr>
          <w:rFonts w:cs="Times New Roman"/>
        </w:rPr>
        <w:t>и</w:t>
      </w:r>
      <w:r w:rsidR="00457E34">
        <w:rPr>
          <w:rFonts w:cs="Times New Roman"/>
        </w:rPr>
        <w:t xml:space="preserve"> ИВО</w:t>
      </w:r>
      <w:r w:rsidR="00BC4906">
        <w:rPr>
          <w:rFonts w:cs="Times New Roman"/>
        </w:rPr>
        <w:t xml:space="preserve"> Истинностью явления Мудрости Ядрами Синтеза</w:t>
      </w:r>
      <w:r w:rsidR="00457E34">
        <w:t>.</w:t>
      </w:r>
    </w:p>
    <w:p w14:paraId="1891B7EB" w14:textId="162A1ED5" w:rsidR="00530781" w:rsidRDefault="00457E34" w:rsidP="00975E66">
      <w:pPr>
        <w:spacing w:line="240" w:lineRule="auto"/>
        <w:ind w:firstLine="708"/>
      </w:pPr>
      <w:r w:rsidRPr="006B5969">
        <w:rPr>
          <w:color w:val="000000"/>
        </w:rPr>
        <w:t xml:space="preserve">Четвертое состояние Синтеза отражается в </w:t>
      </w:r>
      <w:r w:rsidR="005A249F" w:rsidRPr="006B5969">
        <w:rPr>
          <w:color w:val="000000"/>
        </w:rPr>
        <w:t>реализующейся Отцовскост</w:t>
      </w:r>
      <w:r w:rsidR="006B5969" w:rsidRPr="006B5969">
        <w:rPr>
          <w:color w:val="000000"/>
        </w:rPr>
        <w:t>и</w:t>
      </w:r>
      <w:r w:rsidR="005A249F" w:rsidRPr="006B5969">
        <w:rPr>
          <w:color w:val="000000"/>
        </w:rPr>
        <w:t xml:space="preserve">. Будет справедливо сказать, что </w:t>
      </w:r>
      <w:r w:rsidR="006B5969" w:rsidRPr="006B5969">
        <w:t xml:space="preserve">практическая отдача накопленной Мудрости станет четким выражение видов дневных и ночных </w:t>
      </w:r>
      <w:r w:rsidR="00530781" w:rsidRPr="006B5969">
        <w:t xml:space="preserve">подготовок </w:t>
      </w:r>
      <w:r w:rsidR="006B5969" w:rsidRPr="006B5969">
        <w:t xml:space="preserve">в развитии Отцовскости собственными Делами с ИВАС и ИВО. </w:t>
      </w:r>
      <w:r w:rsidR="006B5969">
        <w:t>Синтез</w:t>
      </w:r>
      <w:r w:rsidR="00975E66">
        <w:t>,</w:t>
      </w:r>
      <w:r w:rsidR="006B5969">
        <w:t xml:space="preserve"> реализующийся Отцовскостью</w:t>
      </w:r>
      <w:r w:rsidR="00975E66">
        <w:t>,</w:t>
      </w:r>
      <w:r w:rsidR="006B5969">
        <w:t xml:space="preserve"> невозможен без</w:t>
      </w:r>
      <w:r w:rsidR="006B5969" w:rsidRPr="006B5969">
        <w:t xml:space="preserve"> Истинн</w:t>
      </w:r>
      <w:r w:rsidR="006B5969">
        <w:t>ой</w:t>
      </w:r>
      <w:r w:rsidR="006B5969" w:rsidRPr="006B5969">
        <w:t xml:space="preserve"> Метагалактик</w:t>
      </w:r>
      <w:r w:rsidR="006B5969">
        <w:t>и</w:t>
      </w:r>
      <w:r w:rsidR="00975E66">
        <w:t>. Д</w:t>
      </w:r>
      <w:r w:rsidR="00530781">
        <w:t xml:space="preserve">анный вид </w:t>
      </w:r>
      <w:r w:rsidR="006B5969">
        <w:t>С</w:t>
      </w:r>
      <w:r w:rsidR="006B5969" w:rsidRPr="006B5969">
        <w:t>инте</w:t>
      </w:r>
      <w:r w:rsidR="00530781">
        <w:t xml:space="preserve">за четко рассматривается нами в исследовании </w:t>
      </w:r>
      <w:r w:rsidR="006B5969" w:rsidRPr="006B5969">
        <w:t>по количеству и качеству являемых Посвящений, Статусов, Творящих Синтезов, Синтезностей, Полномочий Совершенств, Иерархизаций, Ивдивостей, Должностных Компетенций ИВДИВО</w:t>
      </w:r>
      <w:r w:rsidR="00975E66">
        <w:t xml:space="preserve">, </w:t>
      </w:r>
      <w:r w:rsidR="00530781">
        <w:t xml:space="preserve">мы развиваем </w:t>
      </w:r>
      <w:r w:rsidR="00530781" w:rsidRPr="006B5969">
        <w:t>65536</w:t>
      </w:r>
      <w:r w:rsidR="006B5969" w:rsidRPr="006B5969">
        <w:t>-цу вида Человека</w:t>
      </w:r>
      <w:r w:rsidR="00530781">
        <w:t xml:space="preserve">. </w:t>
      </w:r>
    </w:p>
    <w:p w14:paraId="0DE1A24D" w14:textId="77777777" w:rsidR="00975E66" w:rsidRDefault="00530781" w:rsidP="00975E66">
      <w:pPr>
        <w:spacing w:line="240" w:lineRule="auto"/>
        <w:ind w:firstLine="708"/>
      </w:pPr>
      <w:r>
        <w:t xml:space="preserve">Неудивительно, но и здесь мы обратились к четырем спектрам развития Отцовского Синтеза это </w:t>
      </w:r>
      <w:r w:rsidR="006B5969">
        <w:t>Настоящ</w:t>
      </w:r>
      <w:r>
        <w:t>ий</w:t>
      </w:r>
      <w:r w:rsidR="006B5969">
        <w:t>, Эталонн</w:t>
      </w:r>
      <w:r>
        <w:t>ый</w:t>
      </w:r>
      <w:r w:rsidR="006B5969">
        <w:t>, Совершенн</w:t>
      </w:r>
      <w:r>
        <w:t>ый и</w:t>
      </w:r>
      <w:r w:rsidR="006B5969">
        <w:t xml:space="preserve"> Отцовск</w:t>
      </w:r>
      <w:r>
        <w:t>ий</w:t>
      </w:r>
      <w:r w:rsidR="00BC4906">
        <w:t xml:space="preserve"> Огонь</w:t>
      </w:r>
      <w:r w:rsidR="006B5969">
        <w:t>.</w:t>
      </w:r>
      <w:r>
        <w:t xml:space="preserve">  В </w:t>
      </w:r>
      <w:r w:rsidR="00C66FAC">
        <w:t>них находит свое отражение Отцовское вещественное развитие Истинной Метагалактики ракурсами Энергии-Света-Духа и Огня</w:t>
      </w:r>
      <w:r w:rsidR="00BC4906">
        <w:t xml:space="preserve"> Синтезом ИВДИВО</w:t>
      </w:r>
      <w:r w:rsidR="00C66FAC">
        <w:t>.</w:t>
      </w:r>
    </w:p>
    <w:p w14:paraId="58DC9B95" w14:textId="77777777" w:rsidR="00975E66" w:rsidRDefault="00C66FAC" w:rsidP="00975E66">
      <w:pPr>
        <w:spacing w:line="240" w:lineRule="auto"/>
        <w:ind w:firstLine="708"/>
      </w:pPr>
      <w:r>
        <w:rPr>
          <w:rFonts w:cs="Times New Roman"/>
          <w:color w:val="000000"/>
        </w:rPr>
        <w:t>И итого</w:t>
      </w:r>
      <w:r w:rsidR="00975E66">
        <w:rPr>
          <w:rFonts w:cs="Times New Roman"/>
          <w:color w:val="000000"/>
        </w:rPr>
        <w:t>м</w:t>
      </w:r>
      <w:r>
        <w:rPr>
          <w:rFonts w:cs="Times New Roman"/>
          <w:color w:val="000000"/>
        </w:rPr>
        <w:t xml:space="preserve"> наш научный интерес удовлетворяется </w:t>
      </w:r>
      <w:r w:rsidRPr="00473832">
        <w:rPr>
          <w:rFonts w:cs="Times New Roman"/>
        </w:rPr>
        <w:t>пятой организаци</w:t>
      </w:r>
      <w:r w:rsidR="00975E66">
        <w:rPr>
          <w:rFonts w:cs="Times New Roman"/>
        </w:rPr>
        <w:t>ей</w:t>
      </w:r>
      <w:r w:rsidRPr="00473832">
        <w:rPr>
          <w:rFonts w:cs="Times New Roman"/>
        </w:rPr>
        <w:t xml:space="preserve"> Синтеза</w:t>
      </w:r>
      <w:r w:rsidR="00975E66">
        <w:rPr>
          <w:rFonts w:cs="Times New Roman"/>
        </w:rPr>
        <w:t xml:space="preserve"> </w:t>
      </w:r>
      <w:r w:rsidR="00975E66">
        <w:rPr>
          <w:rFonts w:cs="Times New Roman"/>
          <w:color w:val="000000"/>
        </w:rPr>
        <w:t>–</w:t>
      </w:r>
      <w:r w:rsidRPr="00473832">
        <w:rPr>
          <w:rFonts w:cs="Times New Roman"/>
        </w:rPr>
        <w:t xml:space="preserve"> прямое выражение Синтеза Изначально Вышестоящего Отца с соответствующим поручением</w:t>
      </w:r>
      <w:r>
        <w:rPr>
          <w:rFonts w:cs="Times New Roman"/>
        </w:rPr>
        <w:t>,</w:t>
      </w:r>
      <w:r w:rsidRPr="00473832">
        <w:rPr>
          <w:rFonts w:cs="Times New Roman"/>
        </w:rPr>
        <w:t xml:space="preserve"> деятельност</w:t>
      </w:r>
      <w:r>
        <w:rPr>
          <w:rFonts w:cs="Times New Roman"/>
        </w:rPr>
        <w:t>ью в ИВДИВО-Октавы Бытия</w:t>
      </w:r>
      <w:r w:rsidRPr="00473832">
        <w:rPr>
          <w:rFonts w:cs="Times New Roman"/>
        </w:rPr>
        <w:t xml:space="preserve">. </w:t>
      </w:r>
      <w:r w:rsidRPr="00BF2B29">
        <w:rPr>
          <w:rFonts w:cs="Times New Roman"/>
          <w:color w:val="000000"/>
        </w:rPr>
        <w:t>Привлекая к этому внимание, мы стремимся показать,</w:t>
      </w:r>
      <w:r w:rsidRPr="00C66FAC">
        <w:rPr>
          <w:color w:val="000000"/>
        </w:rPr>
        <w:t xml:space="preserve"> </w:t>
      </w:r>
      <w:r>
        <w:rPr>
          <w:color w:val="000000"/>
        </w:rPr>
        <w:t xml:space="preserve">что </w:t>
      </w:r>
      <w:r w:rsidRPr="00473832">
        <w:rPr>
          <w:rFonts w:cs="Times New Roman"/>
        </w:rPr>
        <w:t>Отец смотрит на каждого и подбирает настоящих и будущих помощников</w:t>
      </w:r>
      <w:r>
        <w:rPr>
          <w:rFonts w:cs="Times New Roman"/>
        </w:rPr>
        <w:t xml:space="preserve">. Наша задача заключается в </w:t>
      </w:r>
      <w:r w:rsidRPr="00473832">
        <w:rPr>
          <w:rFonts w:cs="Times New Roman"/>
        </w:rPr>
        <w:t xml:space="preserve">реализации данного Синтеза </w:t>
      </w:r>
      <w:r w:rsidR="000372FC">
        <w:rPr>
          <w:rFonts w:cs="Times New Roman"/>
        </w:rPr>
        <w:t xml:space="preserve">в </w:t>
      </w:r>
      <w:r w:rsidRPr="00473832">
        <w:rPr>
          <w:rFonts w:cs="Times New Roman"/>
        </w:rPr>
        <w:t>Должностной Компетенци</w:t>
      </w:r>
      <w:r w:rsidR="000372FC">
        <w:rPr>
          <w:rFonts w:cs="Times New Roman"/>
        </w:rPr>
        <w:t>и</w:t>
      </w:r>
      <w:r w:rsidRPr="00473832">
        <w:rPr>
          <w:rFonts w:cs="Times New Roman"/>
        </w:rPr>
        <w:t xml:space="preserve"> ИВДИВО</w:t>
      </w:r>
      <w:r w:rsidR="000372FC">
        <w:rPr>
          <w:rFonts w:cs="Times New Roman"/>
        </w:rPr>
        <w:t xml:space="preserve"> каждым. </w:t>
      </w:r>
      <w:r w:rsidR="000372FC">
        <w:t>П</w:t>
      </w:r>
      <w:r>
        <w:t xml:space="preserve">озиция </w:t>
      </w:r>
      <w:r w:rsidR="000372FC">
        <w:t xml:space="preserve">проста </w:t>
      </w:r>
      <w:r w:rsidR="00975E66">
        <w:rPr>
          <w:rFonts w:cs="Times New Roman"/>
          <w:color w:val="000000"/>
        </w:rPr>
        <w:t>–</w:t>
      </w:r>
      <w:r w:rsidR="000372FC">
        <w:t xml:space="preserve"> Синтез</w:t>
      </w:r>
      <w:r>
        <w:t xml:space="preserve"> ИВО усиляется </w:t>
      </w:r>
      <w:r w:rsidR="000372FC">
        <w:t xml:space="preserve">в </w:t>
      </w:r>
      <w:r w:rsidR="00BC4906">
        <w:t>нас,</w:t>
      </w:r>
      <w:r w:rsidR="000372FC">
        <w:t xml:space="preserve"> когда мы насыщается Настоящим</w:t>
      </w:r>
      <w:r>
        <w:t>, Эталонн</w:t>
      </w:r>
      <w:r w:rsidR="000372FC">
        <w:t>ым</w:t>
      </w:r>
      <w:r>
        <w:t>, Совершенн</w:t>
      </w:r>
      <w:r w:rsidR="000372FC">
        <w:t>ым</w:t>
      </w:r>
      <w:r>
        <w:t xml:space="preserve"> и Отцовск</w:t>
      </w:r>
      <w:r w:rsidR="000372FC">
        <w:t xml:space="preserve">им Синтезом ИВО </w:t>
      </w:r>
      <w:r>
        <w:t xml:space="preserve">в </w:t>
      </w:r>
      <w:r w:rsidR="000372FC">
        <w:t xml:space="preserve">очевидной Жизни Синтезом ИВДИВО-Октавы Бытия </w:t>
      </w:r>
      <w:r>
        <w:t>кажд</w:t>
      </w:r>
      <w:r w:rsidR="000372FC">
        <w:t>ым</w:t>
      </w:r>
      <w:r>
        <w:t xml:space="preserve"> из нас. </w:t>
      </w:r>
    </w:p>
    <w:p w14:paraId="0AC9380F" w14:textId="6803D28F" w:rsidR="00C66FAC" w:rsidRPr="00975E66" w:rsidRDefault="000372FC" w:rsidP="00975E66">
      <w:pPr>
        <w:spacing w:line="240" w:lineRule="auto"/>
        <w:ind w:firstLine="708"/>
      </w:pPr>
      <w:r>
        <w:rPr>
          <w:rFonts w:cs="Times New Roman"/>
          <w:color w:val="000000"/>
        </w:rPr>
        <w:t>М</w:t>
      </w:r>
      <w:r w:rsidR="00975E66">
        <w:rPr>
          <w:rFonts w:cs="Times New Roman"/>
          <w:color w:val="000000"/>
        </w:rPr>
        <w:t xml:space="preserve">ы, </w:t>
      </w:r>
      <w:r>
        <w:rPr>
          <w:rFonts w:cs="Times New Roman"/>
          <w:color w:val="000000"/>
        </w:rPr>
        <w:t>сознательно п</w:t>
      </w:r>
      <w:r w:rsidR="00B15F7E" w:rsidRPr="00BF2B29">
        <w:rPr>
          <w:rFonts w:cs="Times New Roman"/>
          <w:color w:val="000000"/>
        </w:rPr>
        <w:t xml:space="preserve">ривлекая к этому внимание, стремимся </w:t>
      </w:r>
      <w:r w:rsidRPr="00BF2B29">
        <w:rPr>
          <w:rFonts w:cs="Times New Roman"/>
          <w:color w:val="000000"/>
        </w:rPr>
        <w:t>показать,</w:t>
      </w:r>
      <w:r w:rsidR="00C66FAC" w:rsidRPr="00C66FAC">
        <w:rPr>
          <w:color w:val="000000"/>
        </w:rPr>
        <w:t xml:space="preserve"> </w:t>
      </w:r>
      <w:r w:rsidR="00C66FAC">
        <w:rPr>
          <w:color w:val="000000"/>
        </w:rPr>
        <w:t xml:space="preserve">что пятый вид </w:t>
      </w:r>
      <w:r w:rsidR="00975E66">
        <w:rPr>
          <w:color w:val="000000"/>
        </w:rPr>
        <w:t>С</w:t>
      </w:r>
      <w:r>
        <w:rPr>
          <w:color w:val="000000"/>
        </w:rPr>
        <w:t>интеза,</w:t>
      </w:r>
      <w:r w:rsidR="00C66FAC">
        <w:rPr>
          <w:color w:val="000000"/>
        </w:rPr>
        <w:t xml:space="preserve"> как и </w:t>
      </w:r>
      <w:r>
        <w:rPr>
          <w:color w:val="000000"/>
        </w:rPr>
        <w:t>вышеописанные</w:t>
      </w:r>
      <w:r w:rsidR="00C66FAC">
        <w:rPr>
          <w:color w:val="000000"/>
        </w:rPr>
        <w:t xml:space="preserve"> виды </w:t>
      </w:r>
      <w:r w:rsidR="00975E66">
        <w:rPr>
          <w:color w:val="000000"/>
        </w:rPr>
        <w:t>С</w:t>
      </w:r>
      <w:r w:rsidR="00C66FAC">
        <w:rPr>
          <w:color w:val="000000"/>
        </w:rPr>
        <w:t>интеза</w:t>
      </w:r>
      <w:r w:rsidR="00975E66">
        <w:rPr>
          <w:color w:val="000000"/>
        </w:rPr>
        <w:t>,</w:t>
      </w:r>
      <w:r w:rsidR="00C66FAC">
        <w:rPr>
          <w:color w:val="000000"/>
        </w:rPr>
        <w:t xml:space="preserve"> ра</w:t>
      </w:r>
      <w:r>
        <w:rPr>
          <w:color w:val="000000"/>
        </w:rPr>
        <w:t>звиваются Энергией-Светом-Духом-Огнем и удачно включаются в</w:t>
      </w:r>
      <w:r w:rsidR="00BC4906">
        <w:rPr>
          <w:color w:val="000000"/>
        </w:rPr>
        <w:t>о</w:t>
      </w:r>
      <w:r>
        <w:rPr>
          <w:color w:val="000000"/>
        </w:rPr>
        <w:t xml:space="preserve"> </w:t>
      </w:r>
      <w:r w:rsidRPr="00473832">
        <w:rPr>
          <w:rFonts w:cs="Times New Roman"/>
        </w:rPr>
        <w:t>взаимоотражение друг в друге</w:t>
      </w:r>
      <w:r>
        <w:rPr>
          <w:rFonts w:cs="Times New Roman"/>
        </w:rPr>
        <w:t xml:space="preserve"> с другими видами Синтеза ИВО. </w:t>
      </w:r>
    </w:p>
    <w:p w14:paraId="64784D06" w14:textId="2765CE7A" w:rsidR="000372FC" w:rsidRDefault="00BC4906" w:rsidP="00975E66">
      <w:pPr>
        <w:spacing w:line="240" w:lineRule="auto"/>
        <w:ind w:firstLine="708"/>
        <w:rPr>
          <w:color w:val="000000"/>
        </w:rPr>
      </w:pPr>
      <w:r>
        <w:rPr>
          <w:color w:val="000000"/>
        </w:rPr>
        <w:t>Таким образом</w:t>
      </w:r>
      <w:r w:rsidR="00975E66">
        <w:rPr>
          <w:color w:val="000000"/>
        </w:rPr>
        <w:t>,</w:t>
      </w:r>
      <w:r>
        <w:rPr>
          <w:color w:val="000000"/>
        </w:rPr>
        <w:t xml:space="preserve"> Ипостасность Огня </w:t>
      </w:r>
      <w:r w:rsidR="00975E66">
        <w:rPr>
          <w:rFonts w:cs="Times New Roman"/>
          <w:color w:val="000000"/>
        </w:rPr>
        <w:t xml:space="preserve">– </w:t>
      </w:r>
      <w:r>
        <w:rPr>
          <w:color w:val="000000"/>
        </w:rPr>
        <w:t xml:space="preserve">это усвоение пяти видов </w:t>
      </w:r>
      <w:r w:rsidR="00975E66">
        <w:rPr>
          <w:color w:val="000000"/>
        </w:rPr>
        <w:t>С</w:t>
      </w:r>
      <w:r>
        <w:rPr>
          <w:color w:val="000000"/>
        </w:rPr>
        <w:t xml:space="preserve">интеза каждым с повышением качества Огня этим в собственной организации и роста от Посвященного до </w:t>
      </w:r>
      <w:r w:rsidR="0092748D">
        <w:rPr>
          <w:color w:val="000000"/>
        </w:rPr>
        <w:t>Отца в</w:t>
      </w:r>
      <w:r>
        <w:rPr>
          <w:color w:val="000000"/>
        </w:rPr>
        <w:t xml:space="preserve"> явлении ИВО собою</w:t>
      </w:r>
      <w:r w:rsidR="00975E66">
        <w:rPr>
          <w:color w:val="000000"/>
        </w:rPr>
        <w:t>,</w:t>
      </w:r>
      <w:r w:rsidR="0092748D">
        <w:rPr>
          <w:color w:val="000000"/>
        </w:rPr>
        <w:t xml:space="preserve"> и его возможных поручений в Должностной компетенции ИВДИВО.</w:t>
      </w:r>
    </w:p>
    <w:p w14:paraId="762FBFA6" w14:textId="77777777" w:rsidR="000372FC" w:rsidRDefault="000372FC" w:rsidP="000372FC">
      <w:pPr>
        <w:spacing w:line="240" w:lineRule="auto"/>
        <w:rPr>
          <w:color w:val="000000"/>
        </w:rPr>
      </w:pPr>
    </w:p>
    <w:p w14:paraId="20D82B02" w14:textId="77777777" w:rsidR="00B15F7E" w:rsidRPr="00BF2B29" w:rsidRDefault="00C66FAC" w:rsidP="000372FC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</w:p>
    <w:p w14:paraId="1FF6AE31" w14:textId="77777777" w:rsidR="00BF2B29" w:rsidRDefault="00BF2B29" w:rsidP="00BF2B29">
      <w:pPr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558545B2" w14:textId="77777777" w:rsidR="00867985" w:rsidRPr="00473832" w:rsidRDefault="00867985" w:rsidP="00ED3D98">
      <w:pPr>
        <w:spacing w:line="240" w:lineRule="auto"/>
        <w:ind w:firstLine="284"/>
      </w:pPr>
    </w:p>
    <w:p w14:paraId="74CFAAD5" w14:textId="77777777" w:rsidR="00867985" w:rsidRPr="00473832" w:rsidRDefault="00867985" w:rsidP="00ED3D98">
      <w:pPr>
        <w:spacing w:line="240" w:lineRule="auto"/>
        <w:ind w:firstLine="284"/>
      </w:pPr>
    </w:p>
    <w:sectPr w:rsidR="00867985" w:rsidRPr="00473832" w:rsidSect="000864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23DA5"/>
    <w:multiLevelType w:val="hybridMultilevel"/>
    <w:tmpl w:val="427E30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98"/>
    <w:rsid w:val="000372FC"/>
    <w:rsid w:val="000864A4"/>
    <w:rsid w:val="003F0980"/>
    <w:rsid w:val="004074B2"/>
    <w:rsid w:val="00457E34"/>
    <w:rsid w:val="00473832"/>
    <w:rsid w:val="00512AE3"/>
    <w:rsid w:val="00530781"/>
    <w:rsid w:val="005A249F"/>
    <w:rsid w:val="00623F70"/>
    <w:rsid w:val="00656718"/>
    <w:rsid w:val="006911BA"/>
    <w:rsid w:val="006A6823"/>
    <w:rsid w:val="006B5969"/>
    <w:rsid w:val="00770922"/>
    <w:rsid w:val="00867985"/>
    <w:rsid w:val="008777F3"/>
    <w:rsid w:val="00917689"/>
    <w:rsid w:val="0092748D"/>
    <w:rsid w:val="00957771"/>
    <w:rsid w:val="00975E66"/>
    <w:rsid w:val="00B15F7E"/>
    <w:rsid w:val="00BB05A4"/>
    <w:rsid w:val="00BC4906"/>
    <w:rsid w:val="00BF2B29"/>
    <w:rsid w:val="00C40FD4"/>
    <w:rsid w:val="00C66FAC"/>
    <w:rsid w:val="00E520B5"/>
    <w:rsid w:val="00ED3D98"/>
    <w:rsid w:val="00F123A2"/>
    <w:rsid w:val="00F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75F4"/>
  <w14:defaultImageDpi w14:val="32767"/>
  <w15:chartTrackingRefBased/>
  <w15:docId w15:val="{E4F11293-5EFA-A64F-AB31-BDAA7EF0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D3D98"/>
    <w:pPr>
      <w:spacing w:line="36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D9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15F7E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6B5969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pl.z.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</dc:creator>
  <cp:keywords/>
  <dc:description/>
  <cp:lastModifiedBy>Ольга О</cp:lastModifiedBy>
  <cp:revision>3</cp:revision>
  <dcterms:created xsi:type="dcterms:W3CDTF">2020-03-09T06:22:00Z</dcterms:created>
  <dcterms:modified xsi:type="dcterms:W3CDTF">2020-03-11T08:47:00Z</dcterms:modified>
</cp:coreProperties>
</file>